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FBF" w:rsidRPr="00350166" w:rsidRDefault="00B301E2" w:rsidP="00350166">
      <w:pPr>
        <w:rPr>
          <w:rFonts w:ascii="Arial" w:hAnsi="Arial" w:cs="Arial"/>
          <w:b/>
          <w:sz w:val="28"/>
          <w:szCs w:val="28"/>
        </w:rPr>
      </w:pPr>
      <w:r w:rsidRPr="00350166">
        <w:rPr>
          <w:rFonts w:ascii="Arial" w:hAnsi="Arial" w:cs="Arial"/>
          <w:b/>
          <w:sz w:val="28"/>
          <w:szCs w:val="28"/>
        </w:rPr>
        <w:t>Príloha č.1</w:t>
      </w:r>
      <w:r w:rsidR="00350166" w:rsidRPr="00350166">
        <w:rPr>
          <w:rFonts w:ascii="Arial" w:hAnsi="Arial" w:cs="Arial"/>
          <w:b/>
          <w:sz w:val="28"/>
          <w:szCs w:val="28"/>
        </w:rPr>
        <w:t xml:space="preserve"> - </w:t>
      </w:r>
      <w:r w:rsidR="00CF6FBF" w:rsidRPr="00350166">
        <w:rPr>
          <w:rFonts w:ascii="Arial" w:hAnsi="Arial" w:cs="Arial"/>
          <w:b/>
          <w:sz w:val="28"/>
          <w:szCs w:val="28"/>
        </w:rPr>
        <w:t>Identifikačné údaje uchádzača</w:t>
      </w:r>
      <w:r w:rsidR="005D6833" w:rsidRPr="00350166">
        <w:rPr>
          <w:rFonts w:ascii="Arial" w:hAnsi="Arial" w:cs="Arial"/>
          <w:b/>
          <w:sz w:val="28"/>
          <w:szCs w:val="28"/>
        </w:rPr>
        <w:t xml:space="preserve"> </w:t>
      </w:r>
      <w:r w:rsidR="00CF6FBF" w:rsidRPr="00350166">
        <w:rPr>
          <w:rFonts w:ascii="Arial" w:hAnsi="Arial" w:cs="Arial"/>
          <w:b/>
          <w:sz w:val="28"/>
          <w:szCs w:val="28"/>
        </w:rPr>
        <w:t>a</w:t>
      </w:r>
      <w:r w:rsidR="00071726" w:rsidRPr="00350166">
        <w:rPr>
          <w:rFonts w:ascii="Arial" w:hAnsi="Arial" w:cs="Arial"/>
          <w:b/>
          <w:sz w:val="28"/>
          <w:szCs w:val="28"/>
        </w:rPr>
        <w:t> </w:t>
      </w:r>
      <w:r w:rsidR="00104EB7" w:rsidRPr="00350166">
        <w:rPr>
          <w:rFonts w:ascii="Arial" w:hAnsi="Arial" w:cs="Arial"/>
          <w:b/>
          <w:sz w:val="28"/>
          <w:szCs w:val="28"/>
        </w:rPr>
        <w:t>návrh na plnenie kritérií obstarávateľa</w:t>
      </w:r>
    </w:p>
    <w:p w:rsidR="00350166" w:rsidRDefault="00350166" w:rsidP="00190AB9">
      <w:pPr>
        <w:spacing w:line="240" w:lineRule="auto"/>
        <w:rPr>
          <w:rFonts w:ascii="Arial" w:hAnsi="Arial" w:cs="Arial"/>
          <w:b/>
        </w:rPr>
      </w:pPr>
    </w:p>
    <w:p w:rsidR="00147E89" w:rsidRDefault="00CD5E0B" w:rsidP="00BE45C0">
      <w:pPr>
        <w:spacing w:line="240" w:lineRule="auto"/>
        <w:rPr>
          <w:rFonts w:ascii="Arial" w:eastAsia="Calibri" w:hAnsi="Arial" w:cs="Arial"/>
          <w:b/>
        </w:rPr>
      </w:pPr>
      <w:r w:rsidRPr="00C976FE">
        <w:rPr>
          <w:rFonts w:ascii="Arial" w:hAnsi="Arial" w:cs="Arial"/>
          <w:b/>
        </w:rPr>
        <w:t xml:space="preserve">Názov zákazky: </w:t>
      </w:r>
      <w:r w:rsidR="00625205" w:rsidRPr="00625205">
        <w:rPr>
          <w:rFonts w:ascii="Arial" w:eastAsia="Calibri" w:hAnsi="Arial" w:cs="Arial"/>
          <w:b/>
        </w:rPr>
        <w:t>DČOV-Servis a opravy dúchadiel Robuschi</w:t>
      </w:r>
    </w:p>
    <w:p w:rsidR="00CD5E0B" w:rsidRDefault="00205D51" w:rsidP="00BE45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Obchodné meno uchádzača</w:t>
      </w:r>
      <w:r w:rsidR="00CD5E0B" w:rsidRPr="00CD5E0B">
        <w:rPr>
          <w:rFonts w:ascii="Arial" w:hAnsi="Arial" w:cs="Arial"/>
        </w:rPr>
        <w:t>:</w:t>
      </w:r>
    </w:p>
    <w:p w:rsidR="00205D51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Sídlo</w:t>
      </w:r>
      <w:r w:rsidR="00205D51">
        <w:rPr>
          <w:rFonts w:ascii="Arial" w:hAnsi="Arial" w:cs="Arial"/>
        </w:rPr>
        <w:t>:</w:t>
      </w:r>
    </w:p>
    <w:p w:rsidR="00C976FE" w:rsidRDefault="00205D51" w:rsidP="00A6511B">
      <w:pPr>
        <w:spacing w:after="120" w:line="240" w:lineRule="auto"/>
        <w:rPr>
          <w:rFonts w:ascii="Arial" w:hAnsi="Arial" w:cs="Arial"/>
        </w:rPr>
      </w:pPr>
      <w:r w:rsidRPr="00205D51">
        <w:rPr>
          <w:rFonts w:ascii="Arial" w:hAnsi="Arial" w:cs="Arial"/>
        </w:rPr>
        <w:t xml:space="preserve">Štatutárny zástupca podľa dokladu </w:t>
      </w:r>
    </w:p>
    <w:p w:rsidR="00C976FE" w:rsidRPr="00205D51" w:rsidRDefault="00205D51" w:rsidP="00A6511B">
      <w:pPr>
        <w:spacing w:after="120" w:line="240" w:lineRule="auto"/>
        <w:rPr>
          <w:rFonts w:ascii="Arial" w:hAnsi="Arial" w:cs="Arial"/>
        </w:rPr>
      </w:pPr>
      <w:r w:rsidRPr="00205D51">
        <w:rPr>
          <w:rFonts w:ascii="Arial" w:hAnsi="Arial" w:cs="Arial"/>
        </w:rPr>
        <w:t>o oprávnení podnikať:</w:t>
      </w:r>
    </w:p>
    <w:p w:rsidR="00205D51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Zápis</w:t>
      </w:r>
      <w:r w:rsidR="00205D51" w:rsidRPr="00CD5E0B">
        <w:rPr>
          <w:rFonts w:ascii="Arial" w:hAnsi="Arial" w:cs="Arial"/>
        </w:rPr>
        <w:t>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IČO</w:t>
      </w:r>
      <w:r w:rsidR="00CD5E0B" w:rsidRPr="00CD5E0B">
        <w:rPr>
          <w:rFonts w:ascii="Arial" w:hAnsi="Arial" w:cs="Arial"/>
        </w:rPr>
        <w:t>:</w:t>
      </w:r>
    </w:p>
    <w:p w:rsidR="00CD5E0B" w:rsidRPr="00CD5E0B" w:rsidRDefault="00CD5E0B" w:rsidP="00A6511B">
      <w:pPr>
        <w:spacing w:after="120" w:line="240" w:lineRule="auto"/>
        <w:rPr>
          <w:rFonts w:ascii="Arial" w:hAnsi="Arial" w:cs="Arial"/>
        </w:rPr>
      </w:pPr>
      <w:r w:rsidRPr="00CD5E0B">
        <w:rPr>
          <w:rFonts w:ascii="Arial" w:hAnsi="Arial" w:cs="Arial"/>
        </w:rPr>
        <w:t>DIČ: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IČ DPH</w:t>
      </w:r>
      <w:r w:rsidR="00CD5E0B" w:rsidRPr="00CD5E0B">
        <w:rPr>
          <w:rFonts w:ascii="Arial" w:hAnsi="Arial" w:cs="Arial"/>
        </w:rPr>
        <w:t>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Kontaktná osoba</w:t>
      </w:r>
      <w:r w:rsidR="00CD5E0B" w:rsidRPr="00CD5E0B">
        <w:rPr>
          <w:rFonts w:ascii="Arial" w:hAnsi="Arial" w:cs="Arial"/>
        </w:rPr>
        <w:t>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Telefón</w:t>
      </w:r>
      <w:r w:rsidR="00CD5E0B" w:rsidRPr="00CD5E0B">
        <w:rPr>
          <w:rFonts w:ascii="Arial" w:hAnsi="Arial" w:cs="Arial"/>
        </w:rPr>
        <w:t>:</w:t>
      </w:r>
    </w:p>
    <w:p w:rsidR="00BA6262" w:rsidRDefault="00A6511B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e-mail:</w:t>
      </w:r>
    </w:p>
    <w:p w:rsidR="00185858" w:rsidRDefault="00185858" w:rsidP="00185858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sk-SK"/>
        </w:rPr>
      </w:pPr>
    </w:p>
    <w:p w:rsidR="00185858" w:rsidRDefault="00185858" w:rsidP="00185858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sk-SK"/>
        </w:rPr>
      </w:pPr>
      <w:r w:rsidRPr="00C102A3">
        <w:rPr>
          <w:rFonts w:ascii="Arial" w:eastAsia="Times New Roman" w:hAnsi="Arial" w:cs="Arial"/>
          <w:b/>
          <w:bCs/>
          <w:color w:val="000000"/>
          <w:lang w:eastAsia="sk-SK"/>
        </w:rPr>
        <w:t xml:space="preserve">Kritéria na hodnotenie ponúk: </w:t>
      </w:r>
    </w:p>
    <w:p w:rsidR="00185858" w:rsidRDefault="00185858" w:rsidP="00185858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sk-SK"/>
        </w:rPr>
      </w:pPr>
    </w:p>
    <w:p w:rsidR="00185858" w:rsidRDefault="00185858" w:rsidP="00185858">
      <w:pPr>
        <w:ind w:left="6"/>
        <w:jc w:val="both"/>
        <w:rPr>
          <w:rFonts w:ascii="Arial" w:eastAsia="Times New Roman" w:hAnsi="Arial" w:cs="Arial"/>
          <w:b/>
          <w:bCs/>
          <w:color w:val="000000"/>
          <w:lang w:eastAsia="sk-SK"/>
        </w:rPr>
      </w:pPr>
      <w:r w:rsidRPr="00C102A3">
        <w:rPr>
          <w:rFonts w:ascii="Arial" w:eastAsia="Times New Roman" w:hAnsi="Arial" w:cs="Arial"/>
          <w:b/>
          <w:bCs/>
          <w:color w:val="000000"/>
          <w:lang w:eastAsia="sk-SK"/>
        </w:rPr>
        <w:t>Kritérium 1</w:t>
      </w:r>
      <w:r>
        <w:rPr>
          <w:rFonts w:ascii="Arial" w:eastAsia="Times New Roman" w:hAnsi="Arial" w:cs="Arial"/>
          <w:b/>
          <w:bCs/>
          <w:color w:val="000000"/>
          <w:lang w:eastAsia="sk-SK"/>
        </w:rPr>
        <w:t xml:space="preserve">.: </w:t>
      </w:r>
      <w:r w:rsidRPr="006E33A1">
        <w:rPr>
          <w:rFonts w:ascii="Arial" w:hAnsi="Arial" w:cs="Arial"/>
          <w:b/>
        </w:rPr>
        <w:t xml:space="preserve">najnižšia </w:t>
      </w:r>
      <w:r>
        <w:rPr>
          <w:rFonts w:ascii="Arial" w:hAnsi="Arial" w:cs="Arial"/>
          <w:b/>
        </w:rPr>
        <w:t xml:space="preserve">cena celkom za </w:t>
      </w:r>
      <w:r>
        <w:rPr>
          <w:rFonts w:ascii="Arial" w:hAnsi="Arial" w:cs="Arial"/>
          <w:b/>
        </w:rPr>
        <w:t xml:space="preserve">profylaktický a poruchový servis podľa </w:t>
      </w:r>
      <w:r w:rsidRPr="00185858">
        <w:rPr>
          <w:rFonts w:ascii="Arial" w:hAnsi="Arial" w:cs="Arial"/>
          <w:b/>
        </w:rPr>
        <w:t>Príloh</w:t>
      </w:r>
      <w:r>
        <w:rPr>
          <w:rFonts w:ascii="Arial" w:hAnsi="Arial" w:cs="Arial"/>
          <w:b/>
        </w:rPr>
        <w:t>y</w:t>
      </w:r>
      <w:r w:rsidRPr="00185858">
        <w:rPr>
          <w:rFonts w:ascii="Arial" w:hAnsi="Arial" w:cs="Arial"/>
          <w:b/>
        </w:rPr>
        <w:t xml:space="preserve"> č. 9 - Kalkulácia ceny</w:t>
      </w:r>
      <w:r>
        <w:rPr>
          <w:rFonts w:ascii="Arial" w:hAnsi="Arial" w:cs="Arial"/>
          <w:b/>
        </w:rPr>
        <w:t xml:space="preserve"> </w:t>
      </w:r>
    </w:p>
    <w:p w:rsidR="00185858" w:rsidRPr="00CA677B" w:rsidRDefault="00185858" w:rsidP="00185858">
      <w:pPr>
        <w:pStyle w:val="HKVJRNormal2Tab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247464">
        <w:rPr>
          <w:rFonts w:ascii="Arial" w:hAnsi="Arial" w:cs="Arial"/>
          <w:b/>
          <w:sz w:val="22"/>
          <w:szCs w:val="22"/>
        </w:rPr>
        <w:t>maximálny</w:t>
      </w:r>
      <w:r>
        <w:rPr>
          <w:rFonts w:ascii="Arial" w:hAnsi="Arial" w:cs="Arial"/>
          <w:b/>
          <w:sz w:val="22"/>
          <w:szCs w:val="22"/>
        </w:rPr>
        <w:t xml:space="preserve"> počet možných získaných bodov -</w:t>
      </w:r>
      <w:r w:rsidRPr="0024746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0</w:t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185858" w:rsidRPr="008D493F" w:rsidTr="00431E30">
        <w:trPr>
          <w:trHeight w:val="810"/>
        </w:trPr>
        <w:tc>
          <w:tcPr>
            <w:tcW w:w="7230" w:type="dxa"/>
            <w:shd w:val="clear" w:color="auto" w:fill="auto"/>
            <w:vAlign w:val="center"/>
          </w:tcPr>
          <w:p w:rsidR="00185858" w:rsidRPr="00CA677B" w:rsidRDefault="00185858" w:rsidP="00185858">
            <w:pPr>
              <w:ind w:left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Cena celkom za </w:t>
            </w:r>
            <w:r w:rsidRPr="00185858">
              <w:rPr>
                <w:rFonts w:ascii="Arial" w:hAnsi="Arial" w:cs="Arial"/>
              </w:rPr>
              <w:t>profylaktický a poruchový servis podľa Prílohy č. 9 - Kalkulácia ceny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5858" w:rsidRPr="008D493F" w:rsidRDefault="00185858" w:rsidP="00431E30">
            <w:pPr>
              <w:rPr>
                <w:rFonts w:ascii="Arial" w:eastAsia="Calibri" w:hAnsi="Arial" w:cs="Arial"/>
              </w:rPr>
            </w:pPr>
          </w:p>
        </w:tc>
      </w:tr>
    </w:tbl>
    <w:p w:rsidR="00185858" w:rsidRDefault="00185858" w:rsidP="00185858">
      <w:pPr>
        <w:spacing w:line="276" w:lineRule="auto"/>
        <w:jc w:val="both"/>
        <w:rPr>
          <w:rFonts w:ascii="Arial" w:hAnsi="Arial" w:cs="Arial"/>
          <w:snapToGrid w:val="0"/>
        </w:rPr>
      </w:pPr>
    </w:p>
    <w:p w:rsidR="00185858" w:rsidRPr="00CA677B" w:rsidRDefault="00185858" w:rsidP="00185858">
      <w:pPr>
        <w:ind w:left="6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bCs/>
          <w:color w:val="000000"/>
          <w:lang w:eastAsia="sk-SK"/>
        </w:rPr>
        <w:t>Kritérium 2.:</w:t>
      </w:r>
      <w:r w:rsidRPr="00384ED7">
        <w:rPr>
          <w:rFonts w:ascii="Arial" w:eastAsia="Times New Roman" w:hAnsi="Arial" w:cs="Arial"/>
          <w:b/>
          <w:bCs/>
          <w:color w:val="000000"/>
          <w:lang w:eastAsia="sk-SK"/>
        </w:rPr>
        <w:t xml:space="preserve"> </w:t>
      </w:r>
      <w:r w:rsidRPr="00D311CE">
        <w:rPr>
          <w:rFonts w:ascii="Arial" w:hAnsi="Arial" w:cs="Arial"/>
          <w:b/>
        </w:rPr>
        <w:t>najvyš</w:t>
      </w:r>
      <w:bookmarkStart w:id="0" w:name="_GoBack"/>
      <w:bookmarkEnd w:id="0"/>
      <w:r w:rsidRPr="00D311CE">
        <w:rPr>
          <w:rFonts w:ascii="Arial" w:hAnsi="Arial" w:cs="Arial"/>
          <w:b/>
        </w:rPr>
        <w:t xml:space="preserve">šia poskytnutá zľava </w:t>
      </w:r>
      <w:r>
        <w:rPr>
          <w:rFonts w:ascii="Arial" w:hAnsi="Arial" w:cs="Arial"/>
          <w:b/>
        </w:rPr>
        <w:t xml:space="preserve">z cenníka náhradných dielov predkladaného uchádzačom </w:t>
      </w:r>
      <w:r w:rsidRPr="00D311CE">
        <w:rPr>
          <w:rFonts w:ascii="Arial" w:hAnsi="Arial" w:cs="Arial"/>
          <w:b/>
        </w:rPr>
        <w:t xml:space="preserve">v % </w:t>
      </w:r>
    </w:p>
    <w:p w:rsidR="00185858" w:rsidRPr="00CA677B" w:rsidRDefault="00185858" w:rsidP="00185858">
      <w:pPr>
        <w:pStyle w:val="HKVJRNormal2Tab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247464">
        <w:rPr>
          <w:rFonts w:ascii="Arial" w:hAnsi="Arial" w:cs="Arial"/>
          <w:b/>
          <w:sz w:val="22"/>
          <w:szCs w:val="22"/>
        </w:rPr>
        <w:t>maximálny</w:t>
      </w:r>
      <w:r>
        <w:rPr>
          <w:rFonts w:ascii="Arial" w:hAnsi="Arial" w:cs="Arial"/>
          <w:b/>
          <w:sz w:val="22"/>
          <w:szCs w:val="22"/>
        </w:rPr>
        <w:t xml:space="preserve"> počet možných získaných bodov -</w:t>
      </w:r>
      <w:r w:rsidRPr="0024746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0</w:t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185858" w:rsidRPr="008D493F" w:rsidTr="00431E30">
        <w:trPr>
          <w:trHeight w:val="810"/>
        </w:trPr>
        <w:tc>
          <w:tcPr>
            <w:tcW w:w="7230" w:type="dxa"/>
            <w:shd w:val="clear" w:color="auto" w:fill="auto"/>
            <w:vAlign w:val="center"/>
          </w:tcPr>
          <w:p w:rsidR="00185858" w:rsidRPr="00CA677B" w:rsidRDefault="00185858" w:rsidP="00185858">
            <w:pPr>
              <w:ind w:left="6"/>
              <w:rPr>
                <w:rFonts w:ascii="Arial" w:hAnsi="Arial" w:cs="Arial"/>
              </w:rPr>
            </w:pPr>
            <w:r w:rsidRPr="00CA677B">
              <w:rPr>
                <w:rFonts w:ascii="Arial" w:hAnsi="Arial" w:cs="Arial"/>
              </w:rPr>
              <w:t xml:space="preserve">Poskytnutá zľava </w:t>
            </w:r>
            <w:r w:rsidRPr="00185858">
              <w:rPr>
                <w:rFonts w:ascii="Arial" w:hAnsi="Arial" w:cs="Arial"/>
              </w:rPr>
              <w:t>z cenníka náhradných dielov predkladaného uchádzačom v 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5858" w:rsidRPr="008D493F" w:rsidRDefault="00185858" w:rsidP="00431E30">
            <w:pPr>
              <w:rPr>
                <w:rFonts w:ascii="Arial" w:eastAsia="Calibri" w:hAnsi="Arial" w:cs="Arial"/>
              </w:rPr>
            </w:pPr>
          </w:p>
        </w:tc>
      </w:tr>
    </w:tbl>
    <w:p w:rsidR="00D4327C" w:rsidRDefault="00D4327C" w:rsidP="00A6511B">
      <w:pPr>
        <w:spacing w:after="120" w:line="240" w:lineRule="auto"/>
        <w:rPr>
          <w:rFonts w:ascii="Arial" w:hAnsi="Arial" w:cs="Arial"/>
        </w:rPr>
      </w:pPr>
    </w:p>
    <w:p w:rsidR="00324AA9" w:rsidRDefault="00324AA9" w:rsidP="00CD5E0B">
      <w:pPr>
        <w:rPr>
          <w:rFonts w:ascii="Arial" w:hAnsi="Arial" w:cs="Arial"/>
        </w:rPr>
      </w:pPr>
    </w:p>
    <w:p w:rsidR="00350166" w:rsidRPr="00350166" w:rsidRDefault="00350166" w:rsidP="00350166">
      <w:pPr>
        <w:spacing w:after="120" w:line="240" w:lineRule="auto"/>
        <w:rPr>
          <w:rFonts w:ascii="Arial" w:hAnsi="Arial" w:cs="Arial"/>
        </w:rPr>
      </w:pPr>
      <w:r w:rsidRPr="00350166">
        <w:rPr>
          <w:rFonts w:ascii="Arial" w:hAnsi="Arial" w:cs="Arial"/>
        </w:rPr>
        <w:t>V ........................., dňa ...........................</w:t>
      </w:r>
    </w:p>
    <w:p w:rsidR="00350166" w:rsidRPr="00350166" w:rsidRDefault="00350166" w:rsidP="00350166">
      <w:pPr>
        <w:spacing w:after="120" w:line="240" w:lineRule="auto"/>
        <w:rPr>
          <w:rFonts w:ascii="Arial" w:hAnsi="Arial" w:cs="Arial"/>
        </w:rPr>
      </w:pPr>
    </w:p>
    <w:p w:rsidR="00350166" w:rsidRPr="00350166" w:rsidRDefault="00350166" w:rsidP="00350166">
      <w:pPr>
        <w:spacing w:after="120" w:line="240" w:lineRule="auto"/>
        <w:rPr>
          <w:rFonts w:ascii="Arial" w:hAnsi="Arial" w:cs="Arial"/>
        </w:rPr>
      </w:pPr>
    </w:p>
    <w:p w:rsidR="00350166" w:rsidRPr="00350166" w:rsidRDefault="00350166" w:rsidP="00350166">
      <w:pPr>
        <w:spacing w:after="0" w:line="240" w:lineRule="auto"/>
        <w:ind w:left="4956" w:firstLine="708"/>
        <w:rPr>
          <w:rFonts w:ascii="Arial" w:hAnsi="Arial" w:cs="Arial"/>
        </w:rPr>
      </w:pPr>
      <w:r w:rsidRPr="00350166">
        <w:rPr>
          <w:rFonts w:ascii="Arial" w:hAnsi="Arial" w:cs="Arial"/>
        </w:rPr>
        <w:t xml:space="preserve">...................................................                             </w:t>
      </w:r>
    </w:p>
    <w:p w:rsidR="00350166" w:rsidRPr="00350166" w:rsidRDefault="00350166" w:rsidP="00350166">
      <w:pPr>
        <w:spacing w:after="0" w:line="240" w:lineRule="auto"/>
        <w:rPr>
          <w:rFonts w:ascii="Arial" w:hAnsi="Arial" w:cs="Arial"/>
          <w:i/>
        </w:rPr>
      </w:pPr>
      <w:r w:rsidRPr="00350166">
        <w:rPr>
          <w:rFonts w:ascii="Arial" w:hAnsi="Arial" w:cs="Arial"/>
        </w:rPr>
        <w:t xml:space="preserve">                      </w:t>
      </w:r>
      <w:r w:rsidRPr="00350166">
        <w:rPr>
          <w:rFonts w:ascii="Arial" w:hAnsi="Arial" w:cs="Arial"/>
        </w:rPr>
        <w:tab/>
      </w:r>
      <w:r w:rsidRPr="00350166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350166">
        <w:rPr>
          <w:rFonts w:ascii="Arial" w:hAnsi="Arial" w:cs="Arial"/>
          <w:i/>
        </w:rPr>
        <w:t xml:space="preserve">Meno, priezvisko, titul, funkcia,                                      </w:t>
      </w:r>
    </w:p>
    <w:p w:rsidR="0089569D" w:rsidRPr="00350166" w:rsidRDefault="00350166" w:rsidP="00350166">
      <w:pPr>
        <w:spacing w:after="0" w:line="240" w:lineRule="auto"/>
        <w:rPr>
          <w:rFonts w:ascii="Arial" w:hAnsi="Arial" w:cs="Arial"/>
          <w:i/>
        </w:rPr>
      </w:pP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  <w:t xml:space="preserve">        podpis oprávnenej osoby uchádzača</w:t>
      </w:r>
    </w:p>
    <w:sectPr w:rsidR="0089569D" w:rsidRPr="00350166" w:rsidSect="00F65C0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80940"/>
    <w:multiLevelType w:val="hybridMultilevel"/>
    <w:tmpl w:val="F934C55C"/>
    <w:lvl w:ilvl="0" w:tplc="041B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" w15:restartNumberingAfterBreak="0">
    <w:nsid w:val="773337FA"/>
    <w:multiLevelType w:val="multilevel"/>
    <w:tmpl w:val="52A050BE"/>
    <w:lvl w:ilvl="0">
      <w:start w:val="1"/>
      <w:numFmt w:val="decimal"/>
      <w:pStyle w:val="Normlny-nadpisZmluva"/>
      <w:suff w:val="space"/>
      <w:lvlText w:val="Článok %1 -"/>
      <w:lvlJc w:val="center"/>
      <w:pPr>
        <w:ind w:left="0" w:firstLine="567"/>
      </w:pPr>
      <w:rPr>
        <w:rFonts w:ascii="Arial" w:hAnsi="Arial" w:cs="Arial" w:hint="default"/>
        <w:b/>
        <w:i w:val="0"/>
        <w:spacing w:val="0"/>
        <w:position w:val="0"/>
        <w:sz w:val="22"/>
      </w:rPr>
    </w:lvl>
    <w:lvl w:ilvl="1">
      <w:start w:val="1"/>
      <w:numFmt w:val="decimal"/>
      <w:pStyle w:val="Normlny-zmluva2rove"/>
      <w:lvlText w:val="%1.%2"/>
      <w:lvlJc w:val="left"/>
      <w:pPr>
        <w:tabs>
          <w:tab w:val="num" w:pos="964"/>
        </w:tabs>
        <w:ind w:left="964" w:hanging="68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5"/>
        </w:tabs>
        <w:ind w:left="1589" w:hanging="73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058"/>
        </w:tabs>
        <w:ind w:left="2231" w:hanging="1287"/>
      </w:pPr>
      <w:rPr>
        <w:rFonts w:hint="default"/>
        <w:sz w:val="22"/>
      </w:rPr>
    </w:lvl>
    <w:lvl w:ilvl="4">
      <w:start w:val="1"/>
      <w:numFmt w:val="lowerLetter"/>
      <w:lvlText w:val="%5)"/>
      <w:lvlJc w:val="left"/>
      <w:pPr>
        <w:ind w:left="144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abstractNum w:abstractNumId="2" w15:restartNumberingAfterBreak="0">
    <w:nsid w:val="7DEE5CCD"/>
    <w:multiLevelType w:val="hybridMultilevel"/>
    <w:tmpl w:val="108ACBD6"/>
    <w:lvl w:ilvl="0" w:tplc="C0842D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E0B"/>
    <w:rsid w:val="000114A0"/>
    <w:rsid w:val="000207C1"/>
    <w:rsid w:val="00051858"/>
    <w:rsid w:val="00065306"/>
    <w:rsid w:val="00071726"/>
    <w:rsid w:val="00094138"/>
    <w:rsid w:val="00104EB7"/>
    <w:rsid w:val="00124B02"/>
    <w:rsid w:val="00147E89"/>
    <w:rsid w:val="00185858"/>
    <w:rsid w:val="00190AB9"/>
    <w:rsid w:val="00205D51"/>
    <w:rsid w:val="00233B0E"/>
    <w:rsid w:val="00266CE6"/>
    <w:rsid w:val="00272BAA"/>
    <w:rsid w:val="002B0582"/>
    <w:rsid w:val="00324AA9"/>
    <w:rsid w:val="00350166"/>
    <w:rsid w:val="003812FA"/>
    <w:rsid w:val="003D0F70"/>
    <w:rsid w:val="0043532D"/>
    <w:rsid w:val="0045082C"/>
    <w:rsid w:val="004B6EC2"/>
    <w:rsid w:val="004B7A6B"/>
    <w:rsid w:val="005055AD"/>
    <w:rsid w:val="00534856"/>
    <w:rsid w:val="005414B3"/>
    <w:rsid w:val="005520A7"/>
    <w:rsid w:val="005D6833"/>
    <w:rsid w:val="00625205"/>
    <w:rsid w:val="00636C2C"/>
    <w:rsid w:val="006D0D35"/>
    <w:rsid w:val="006E7478"/>
    <w:rsid w:val="00737395"/>
    <w:rsid w:val="00782DBE"/>
    <w:rsid w:val="00784AE0"/>
    <w:rsid w:val="007B6D1E"/>
    <w:rsid w:val="00834F0E"/>
    <w:rsid w:val="0089569D"/>
    <w:rsid w:val="0089633E"/>
    <w:rsid w:val="00932B42"/>
    <w:rsid w:val="009475CC"/>
    <w:rsid w:val="009A6081"/>
    <w:rsid w:val="009B5C35"/>
    <w:rsid w:val="009F6EDF"/>
    <w:rsid w:val="00A41B27"/>
    <w:rsid w:val="00A6511B"/>
    <w:rsid w:val="00A922BF"/>
    <w:rsid w:val="00AF6FFF"/>
    <w:rsid w:val="00B301E2"/>
    <w:rsid w:val="00B35C2F"/>
    <w:rsid w:val="00B72430"/>
    <w:rsid w:val="00BA6262"/>
    <w:rsid w:val="00BE45C0"/>
    <w:rsid w:val="00C976FE"/>
    <w:rsid w:val="00CD5E0B"/>
    <w:rsid w:val="00CE5A35"/>
    <w:rsid w:val="00CF6FBF"/>
    <w:rsid w:val="00D4327C"/>
    <w:rsid w:val="00D75DF5"/>
    <w:rsid w:val="00DE29DB"/>
    <w:rsid w:val="00E576E4"/>
    <w:rsid w:val="00F027AD"/>
    <w:rsid w:val="00F6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CA73E"/>
  <w15:chartTrackingRefBased/>
  <w15:docId w15:val="{BDA08578-D1BC-4265-8E42-13D98417B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y-nadpisZmluva">
    <w:name w:val="Normálny - nadpis Zmluva"/>
    <w:basedOn w:val="Normlny"/>
    <w:qFormat/>
    <w:rsid w:val="00A6511B"/>
    <w:pPr>
      <w:numPr>
        <w:numId w:val="1"/>
      </w:numPr>
      <w:spacing w:before="240" w:after="200" w:line="276" w:lineRule="auto"/>
      <w:contextualSpacing/>
      <w:jc w:val="both"/>
    </w:pPr>
    <w:rPr>
      <w:rFonts w:ascii="Arial" w:eastAsia="Times New Roman" w:hAnsi="Arial" w:cs="Times New Roman"/>
      <w:b/>
      <w:caps/>
      <w:szCs w:val="24"/>
      <w:lang w:eastAsia="cs-CZ"/>
    </w:rPr>
  </w:style>
  <w:style w:type="paragraph" w:customStyle="1" w:styleId="Normlny-zmluva2rove">
    <w:name w:val="Normálny - zmluva 2. úroveň"/>
    <w:basedOn w:val="Normlny"/>
    <w:qFormat/>
    <w:rsid w:val="00A6511B"/>
    <w:pPr>
      <w:numPr>
        <w:ilvl w:val="1"/>
        <w:numId w:val="1"/>
      </w:numPr>
      <w:spacing w:after="60" w:line="276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D75DF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75DF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75DF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75DF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75DF5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5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5DF5"/>
    <w:rPr>
      <w:rFonts w:ascii="Segoe UI" w:hAnsi="Segoe UI" w:cs="Segoe UI"/>
      <w:sz w:val="18"/>
      <w:szCs w:val="18"/>
    </w:rPr>
  </w:style>
  <w:style w:type="paragraph" w:customStyle="1" w:styleId="HKVJRNormal2Tab">
    <w:name w:val="HKV_JR_Normal_2_Tab"/>
    <w:basedOn w:val="Normlny"/>
    <w:qFormat/>
    <w:rsid w:val="00185858"/>
    <w:pPr>
      <w:tabs>
        <w:tab w:val="right" w:leader="dot" w:pos="9072"/>
      </w:tabs>
      <w:suppressAutoHyphens/>
      <w:spacing w:before="120" w:after="120" w:line="288" w:lineRule="auto"/>
      <w:ind w:left="1616"/>
      <w:jc w:val="both"/>
    </w:pPr>
    <w:rPr>
      <w:rFonts w:ascii="Times New Roman" w:eastAsia="Times New Roman" w:hAnsi="Times New Roman" w:cs="Times New Roman"/>
      <w:iCs/>
      <w:sz w:val="20"/>
      <w:szCs w:val="20"/>
      <w:lang w:eastAsia="x-none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0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BVS a.s.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Krnáč Martin</cp:lastModifiedBy>
  <cp:revision>32</cp:revision>
  <cp:lastPrinted>2025-11-24T11:28:00Z</cp:lastPrinted>
  <dcterms:created xsi:type="dcterms:W3CDTF">2021-06-22T06:34:00Z</dcterms:created>
  <dcterms:modified xsi:type="dcterms:W3CDTF">2026-05-18T10:14:00Z</dcterms:modified>
</cp:coreProperties>
</file>